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626D0641" w:rsidR="008E637F" w:rsidRDefault="003D63DD">
      <w:pPr>
        <w:pStyle w:val="Body"/>
        <w:widowControl w:val="0"/>
        <w:jc w:val="center"/>
      </w:pPr>
      <w:r>
        <w:t>April 28</w:t>
      </w:r>
      <w:r w:rsidR="00AE7ED8">
        <w:t>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  <w:bookmarkStart w:id="0" w:name="_GoBack"/>
      <w:bookmarkEnd w:id="0"/>
    </w:p>
    <w:p w14:paraId="163244E9" w14:textId="77777777" w:rsidR="003D63DD" w:rsidRDefault="003D63DD">
      <w:pPr>
        <w:pStyle w:val="Body"/>
        <w:ind w:left="2160"/>
      </w:pPr>
    </w:p>
    <w:p w14:paraId="0D9C2F9B" w14:textId="0725EE14" w:rsidR="003D63DD" w:rsidRDefault="003D63DD" w:rsidP="003D63DD">
      <w:pPr>
        <w:pStyle w:val="Body"/>
        <w:rPr>
          <w:lang w:val="de-DE"/>
        </w:rPr>
      </w:pPr>
      <w:r>
        <w:t>2.</w:t>
      </w:r>
      <w:r>
        <w:tab/>
        <w:t>Old Business - FY 2020-2021 Budget Hearing</w:t>
      </w:r>
    </w:p>
    <w:p w14:paraId="45676BD3" w14:textId="77777777" w:rsidR="003D63DD" w:rsidRDefault="003D63DD">
      <w:pPr>
        <w:pStyle w:val="Quick1"/>
        <w:ind w:left="720" w:hanging="720"/>
      </w:pPr>
    </w:p>
    <w:p w14:paraId="667F3F28" w14:textId="5BF4477D" w:rsidR="00FC1AC3" w:rsidRDefault="003D63DD">
      <w:pPr>
        <w:pStyle w:val="Quick1"/>
        <w:ind w:left="720" w:hanging="720"/>
      </w:pPr>
      <w:r>
        <w:t>3</w:t>
      </w:r>
      <w:r w:rsidR="008E637F">
        <w:t>.</w:t>
      </w:r>
      <w:r w:rsidR="008E637F">
        <w:tab/>
      </w:r>
      <w:r w:rsidR="00FC1AC3">
        <w:t xml:space="preserve">Omnibus Motion consisting of </w:t>
      </w:r>
      <w:r w:rsidR="00B56C74">
        <w:t>approval of t</w:t>
      </w:r>
      <w:r w:rsidR="00FC1AC3">
        <w:t>he following:</w:t>
      </w:r>
    </w:p>
    <w:p w14:paraId="2A49735B" w14:textId="77777777" w:rsidR="00FC1AC3" w:rsidRDefault="00FC1AC3">
      <w:pPr>
        <w:pStyle w:val="Quick1"/>
        <w:ind w:left="720" w:hanging="720"/>
      </w:pPr>
    </w:p>
    <w:p w14:paraId="45C7EC0B" w14:textId="6D989E17" w:rsidR="008E637F" w:rsidRDefault="003D63DD" w:rsidP="00B56C74">
      <w:pPr>
        <w:pStyle w:val="Quick1"/>
        <w:ind w:left="720"/>
      </w:pPr>
      <w:r>
        <w:t xml:space="preserve">March </w:t>
      </w:r>
      <w:r w:rsidR="008E637F">
        <w:t>Minutes</w:t>
      </w:r>
    </w:p>
    <w:p w14:paraId="4BCA57CB" w14:textId="7C0BD38B" w:rsidR="00FC1AC3" w:rsidRDefault="003D63DD" w:rsidP="00B56C74">
      <w:pPr>
        <w:pStyle w:val="Quick1"/>
        <w:ind w:left="720"/>
      </w:pPr>
      <w:r>
        <w:t xml:space="preserve">April </w:t>
      </w:r>
      <w:r w:rsidR="008E637F">
        <w:t>Invoices</w:t>
      </w:r>
    </w:p>
    <w:p w14:paraId="0AFBDCB4" w14:textId="66256070" w:rsidR="003D63DD" w:rsidRDefault="003D63DD" w:rsidP="00B56C74">
      <w:pPr>
        <w:pStyle w:val="Quick1"/>
        <w:ind w:left="720"/>
      </w:pPr>
      <w:r>
        <w:t>FY 2020-2021 Budget Ordinance No. 2020-08</w:t>
      </w:r>
    </w:p>
    <w:p w14:paraId="1ED2D423" w14:textId="18DF8C4E" w:rsidR="00E13BA8" w:rsidRDefault="003D63DD" w:rsidP="00B56C74">
      <w:pPr>
        <w:pStyle w:val="Quick1"/>
        <w:ind w:left="720"/>
      </w:pPr>
      <w:r>
        <w:t>April</w:t>
      </w:r>
      <w:r w:rsidR="0014485F">
        <w:t xml:space="preserve"> </w:t>
      </w:r>
      <w:r w:rsidR="00AE7ED8">
        <w:t>2020</w:t>
      </w:r>
      <w:r w:rsidR="00E13BA8">
        <w:t xml:space="preserve"> Bond Expenditure Resolution No. 20</w:t>
      </w:r>
      <w:r w:rsidR="00AE7ED8">
        <w:t>20-0</w:t>
      </w:r>
      <w:r>
        <w:t>9</w:t>
      </w:r>
    </w:p>
    <w:p w14:paraId="531648BA" w14:textId="2DBFC608" w:rsidR="008B4497" w:rsidRDefault="008B4497" w:rsidP="00B56C74">
      <w:pPr>
        <w:pStyle w:val="Quick1"/>
        <w:ind w:left="720"/>
      </w:pPr>
      <w:r>
        <w:t>Annexation Ordinance No. 2020-10 (The Reserve North)</w:t>
      </w:r>
    </w:p>
    <w:p w14:paraId="6FFCD033" w14:textId="2EAC6686" w:rsidR="00AD36AF" w:rsidRDefault="00AD36AF" w:rsidP="009B727C"/>
    <w:p w14:paraId="47EFB15D" w14:textId="671957D6" w:rsidR="008E637F" w:rsidRDefault="00FC1AC3">
      <w:pPr>
        <w:pStyle w:val="Quick1"/>
        <w:ind w:left="720" w:hanging="720"/>
      </w:pPr>
      <w:r>
        <w:t>4</w:t>
      </w:r>
      <w:r w:rsidR="008E637F">
        <w:t>.</w:t>
      </w:r>
      <w:r w:rsidR="008E637F">
        <w:tab/>
        <w:t xml:space="preserve">Trustee Reports </w:t>
      </w:r>
    </w:p>
    <w:p w14:paraId="6069223F" w14:textId="77777777" w:rsidR="00B13651" w:rsidRDefault="00B13651">
      <w:pPr>
        <w:pStyle w:val="Quick1"/>
        <w:ind w:left="720" w:hanging="720"/>
      </w:pPr>
    </w:p>
    <w:p w14:paraId="517413DA" w14:textId="67086AE3" w:rsidR="008E637F" w:rsidRDefault="00FC1AC3">
      <w:pPr>
        <w:pStyle w:val="Quick1"/>
        <w:ind w:left="720" w:hanging="720"/>
      </w:pPr>
      <w:r>
        <w:t>5</w:t>
      </w:r>
      <w:r w:rsidR="008E637F">
        <w:t>.</w:t>
      </w:r>
      <w:r w:rsidR="008E637F">
        <w:tab/>
      </w:r>
      <w:r w:rsidR="00A06AF2">
        <w:t xml:space="preserve">Director’s </w:t>
      </w:r>
      <w:r w:rsidR="008E637F">
        <w:t>Report</w:t>
      </w:r>
    </w:p>
    <w:p w14:paraId="3F26AC3C" w14:textId="77777777" w:rsidR="00B13651" w:rsidRDefault="00B13651" w:rsidP="00B13651">
      <w:pPr>
        <w:pStyle w:val="Quick1"/>
        <w:ind w:left="720" w:hanging="720"/>
      </w:pPr>
    </w:p>
    <w:p w14:paraId="6D2A6E94" w14:textId="2AC1C961" w:rsidR="008E637F" w:rsidRDefault="00FC1AC3">
      <w:pPr>
        <w:pStyle w:val="Quick1"/>
        <w:ind w:left="720" w:hanging="720"/>
      </w:pPr>
      <w:r>
        <w:t>6</w:t>
      </w:r>
      <w:r w:rsidR="008E637F">
        <w:t>.</w:t>
      </w:r>
      <w:r w:rsidR="008E637F">
        <w:tab/>
        <w:t>Attorney’s Report</w:t>
      </w:r>
    </w:p>
    <w:p w14:paraId="465EECE6" w14:textId="455D7921" w:rsidR="00737615" w:rsidRDefault="003D63DD">
      <w:pPr>
        <w:pStyle w:val="Quick1"/>
        <w:ind w:left="720" w:hanging="720"/>
      </w:pPr>
      <w:r>
        <w:tab/>
        <w:t>Personnel</w:t>
      </w:r>
    </w:p>
    <w:p w14:paraId="2DFCB644" w14:textId="77777777" w:rsidR="003D63DD" w:rsidRDefault="003D63DD">
      <w:pPr>
        <w:pStyle w:val="Quick1"/>
        <w:ind w:left="720" w:hanging="720"/>
      </w:pPr>
    </w:p>
    <w:p w14:paraId="4AF71539" w14:textId="1BF93EB4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8E637F"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7DF755B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3D63DD">
        <w:t>May 26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FC00" w14:textId="77777777" w:rsidR="00150601" w:rsidRDefault="00150601">
      <w:r>
        <w:separator/>
      </w:r>
    </w:p>
  </w:endnote>
  <w:endnote w:type="continuationSeparator" w:id="0">
    <w:p w14:paraId="5ACEC511" w14:textId="77777777" w:rsidR="00150601" w:rsidRDefault="0015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9D37" w14:textId="77777777" w:rsidR="00150601" w:rsidRDefault="00150601">
      <w:r>
        <w:separator/>
      </w:r>
    </w:p>
  </w:footnote>
  <w:footnote w:type="continuationSeparator" w:id="0">
    <w:p w14:paraId="1C79FAB0" w14:textId="77777777" w:rsidR="00150601" w:rsidRDefault="0015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10B0A"/>
    <w:rsid w:val="000257B1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113678"/>
    <w:rsid w:val="00115607"/>
    <w:rsid w:val="0012189D"/>
    <w:rsid w:val="00131EDB"/>
    <w:rsid w:val="00142B75"/>
    <w:rsid w:val="0014485F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E240F"/>
    <w:rsid w:val="001F20A1"/>
    <w:rsid w:val="00214633"/>
    <w:rsid w:val="0024114A"/>
    <w:rsid w:val="0025047C"/>
    <w:rsid w:val="00255D5E"/>
    <w:rsid w:val="00285501"/>
    <w:rsid w:val="00291E8F"/>
    <w:rsid w:val="00294C6C"/>
    <w:rsid w:val="002A40BA"/>
    <w:rsid w:val="002F216A"/>
    <w:rsid w:val="00320A79"/>
    <w:rsid w:val="003452AC"/>
    <w:rsid w:val="003639F2"/>
    <w:rsid w:val="0038401A"/>
    <w:rsid w:val="00391AD2"/>
    <w:rsid w:val="003A6313"/>
    <w:rsid w:val="003D1518"/>
    <w:rsid w:val="003D63DD"/>
    <w:rsid w:val="003D7B87"/>
    <w:rsid w:val="003E525C"/>
    <w:rsid w:val="003F3A48"/>
    <w:rsid w:val="003F6D08"/>
    <w:rsid w:val="004117F5"/>
    <w:rsid w:val="00411E1E"/>
    <w:rsid w:val="00412DBC"/>
    <w:rsid w:val="0042420A"/>
    <w:rsid w:val="00435A9C"/>
    <w:rsid w:val="00463E49"/>
    <w:rsid w:val="004758E8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322BA"/>
    <w:rsid w:val="00657BA6"/>
    <w:rsid w:val="006626E2"/>
    <w:rsid w:val="006729F7"/>
    <w:rsid w:val="0067344B"/>
    <w:rsid w:val="00683E31"/>
    <w:rsid w:val="00697180"/>
    <w:rsid w:val="006C1DDC"/>
    <w:rsid w:val="006C795A"/>
    <w:rsid w:val="006D2461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B73D7"/>
    <w:rsid w:val="007C056B"/>
    <w:rsid w:val="007C3ECE"/>
    <w:rsid w:val="007C4DDE"/>
    <w:rsid w:val="007C6467"/>
    <w:rsid w:val="007D044B"/>
    <w:rsid w:val="007D6968"/>
    <w:rsid w:val="007F0333"/>
    <w:rsid w:val="0080396A"/>
    <w:rsid w:val="00813999"/>
    <w:rsid w:val="00817F52"/>
    <w:rsid w:val="00823969"/>
    <w:rsid w:val="00832C71"/>
    <w:rsid w:val="00836C3E"/>
    <w:rsid w:val="008420F4"/>
    <w:rsid w:val="008560B9"/>
    <w:rsid w:val="0085700F"/>
    <w:rsid w:val="00857046"/>
    <w:rsid w:val="008659CD"/>
    <w:rsid w:val="00873864"/>
    <w:rsid w:val="0087738C"/>
    <w:rsid w:val="00890950"/>
    <w:rsid w:val="008A41E2"/>
    <w:rsid w:val="008B4497"/>
    <w:rsid w:val="008B60D3"/>
    <w:rsid w:val="008C50E0"/>
    <w:rsid w:val="008C6868"/>
    <w:rsid w:val="008D2F93"/>
    <w:rsid w:val="008E0F68"/>
    <w:rsid w:val="008E25DE"/>
    <w:rsid w:val="008E637F"/>
    <w:rsid w:val="00906DFE"/>
    <w:rsid w:val="00925CB9"/>
    <w:rsid w:val="00942F68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A00B5C"/>
    <w:rsid w:val="00A06AF2"/>
    <w:rsid w:val="00A5165C"/>
    <w:rsid w:val="00A61907"/>
    <w:rsid w:val="00A815CF"/>
    <w:rsid w:val="00A844AB"/>
    <w:rsid w:val="00A854D0"/>
    <w:rsid w:val="00A92B87"/>
    <w:rsid w:val="00AA2E74"/>
    <w:rsid w:val="00AA37EA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52303"/>
    <w:rsid w:val="00B56C74"/>
    <w:rsid w:val="00B66A43"/>
    <w:rsid w:val="00B75861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44A4D"/>
    <w:rsid w:val="00C47D94"/>
    <w:rsid w:val="00C51E83"/>
    <w:rsid w:val="00C57EAE"/>
    <w:rsid w:val="00C6415F"/>
    <w:rsid w:val="00C741A4"/>
    <w:rsid w:val="00C83DE2"/>
    <w:rsid w:val="00CE17A7"/>
    <w:rsid w:val="00CE45BC"/>
    <w:rsid w:val="00D12669"/>
    <w:rsid w:val="00D2321B"/>
    <w:rsid w:val="00D27973"/>
    <w:rsid w:val="00D615DF"/>
    <w:rsid w:val="00D77BCC"/>
    <w:rsid w:val="00D83A18"/>
    <w:rsid w:val="00D84F5B"/>
    <w:rsid w:val="00DC2F31"/>
    <w:rsid w:val="00DD1025"/>
    <w:rsid w:val="00DD3053"/>
    <w:rsid w:val="00E01F79"/>
    <w:rsid w:val="00E039BD"/>
    <w:rsid w:val="00E05DDA"/>
    <w:rsid w:val="00E13BA8"/>
    <w:rsid w:val="00E32C28"/>
    <w:rsid w:val="00E33111"/>
    <w:rsid w:val="00E43A9E"/>
    <w:rsid w:val="00E441F3"/>
    <w:rsid w:val="00E659A9"/>
    <w:rsid w:val="00E861AD"/>
    <w:rsid w:val="00EA0192"/>
    <w:rsid w:val="00EA3CC1"/>
    <w:rsid w:val="00EB2FE5"/>
    <w:rsid w:val="00EC3633"/>
    <w:rsid w:val="00ED7C2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710DD"/>
    <w:rsid w:val="00F7359A"/>
    <w:rsid w:val="00F75D6B"/>
    <w:rsid w:val="00F81489"/>
    <w:rsid w:val="00F92DA3"/>
    <w:rsid w:val="00FA00D9"/>
    <w:rsid w:val="00FA5332"/>
    <w:rsid w:val="00FA6389"/>
    <w:rsid w:val="00FB311B"/>
    <w:rsid w:val="00FC1AC3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</cp:revision>
  <cp:lastPrinted>2020-03-09T14:10:00Z</cp:lastPrinted>
  <dcterms:created xsi:type="dcterms:W3CDTF">2020-04-22T14:35:00Z</dcterms:created>
  <dcterms:modified xsi:type="dcterms:W3CDTF">2020-04-22T14:35:00Z</dcterms:modified>
</cp:coreProperties>
</file>